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entury Gothic" w:hAnsi="Century Gothic"/>
          <w:b/>
          <w:bCs/>
          <w:sz w:val="48"/>
          <w:szCs w:val="48"/>
        </w:rPr>
        <w:id w:val="-1616053213"/>
        <w:docPartObj>
          <w:docPartGallery w:val="Cover Pages"/>
          <w:docPartUnique/>
        </w:docPartObj>
      </w:sdtPr>
      <w:sdtEndPr/>
      <w:sdtContent>
        <w:p w14:paraId="7D3A7F7C" w14:textId="45F129A0" w:rsidR="009813BA" w:rsidRDefault="009813BA">
          <w:pPr>
            <w:rPr>
              <w:rFonts w:ascii="Century Gothic" w:hAnsi="Century Gothic"/>
              <w:b/>
              <w:bCs/>
              <w:sz w:val="48"/>
              <w:szCs w:val="48"/>
            </w:rPr>
          </w:pPr>
          <w:r w:rsidRPr="009813BA">
            <w:rPr>
              <w:rFonts w:ascii="Century Gothic" w:hAnsi="Century Gothic"/>
              <w:b/>
              <w:bCs/>
              <w:noProof/>
              <w:sz w:val="48"/>
              <w:szCs w:val="48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7591A9F7" wp14:editId="38FD38D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12660" cy="8068310"/>
                    <wp:effectExtent l="38100" t="38100" r="39370" b="3556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2660" cy="806831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7030A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7030A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7030A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0800000" scaled="1"/>
                              <a:tileRect/>
                            </a:gradFill>
                            <a:ln w="762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8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8"/>
                                  <w:gridCol w:w="10263"/>
                                </w:tblGrid>
                                <w:tr w:rsidR="00A808A3" w14:paraId="507C8EAB" w14:textId="77777777" w:rsidTr="000747A8">
                                  <w:trPr>
                                    <w:trHeight w:val="10763"/>
                                    <w:jc w:val="center"/>
                                  </w:trPr>
                                  <w:tc>
                                    <w:tcPr>
                                      <w:tcW w:w="431" w:type="pct"/>
                                      <w:vAlign w:val="center"/>
                                    </w:tcPr>
                                    <w:p w14:paraId="66BD9F42" w14:textId="5886BD40" w:rsidR="009813BA" w:rsidRDefault="009813BA" w:rsidP="009813BA">
                                      <w:pPr>
                                        <w:jc w:val="center"/>
                                      </w:pP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3938C95" w14:textId="45E4E87D" w:rsidR="009813BA" w:rsidRDefault="00914A0B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E84EF4C" w14:textId="1DE36F99" w:rsidR="009813BA" w:rsidRDefault="00914A0B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4569" w:type="pct"/>
                                    </w:tcPr>
                                    <w:p w14:paraId="177402D7" w14:textId="3371DE67" w:rsidR="00C157D8" w:rsidRDefault="00C157D8" w:rsidP="00673A42">
                                      <w:pPr>
                                        <w:tabs>
                                          <w:tab w:val="left" w:pos="3779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</w:pPr>
                                    </w:p>
                                    <w:p w14:paraId="43539641" w14:textId="326DD3C2" w:rsidR="00C157D8" w:rsidRPr="00673A42" w:rsidRDefault="00C157D8" w:rsidP="00E305C3">
                                      <w:p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noProof/>
                                          <w:sz w:val="44"/>
                                          <w:szCs w:val="44"/>
                                          <w:u w:val="single"/>
                                        </w:rPr>
                                      </w:pPr>
                                      <w:r w:rsidRPr="00673A42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  <w:t xml:space="preserve">Title of the Lesson: </w:t>
                                      </w:r>
                                      <w:r w:rsidRPr="00673A42">
                                        <w:rPr>
                                          <w:rFonts w:ascii="Century Gothic" w:hAnsi="Century Gothic"/>
                                          <w:b/>
                                          <w:noProof/>
                                          <w:color w:val="FF0000"/>
                                        </w:rPr>
                                        <w:drawing>
                                          <wp:inline distT="0" distB="0" distL="0" distR="0" wp14:anchorId="4686B28F" wp14:editId="387CE61A">
                                            <wp:extent cx="559435" cy="559435"/>
                                            <wp:effectExtent l="0" t="0" r="0" b="0"/>
                                            <wp:docPr id="13" name="Graphic 1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videocamera.svg"/>
                                                    <pic:cNvPicPr/>
                                                  </pic:nvPicPr>
                                                  <pic:blipFill>
                                                    <a:blip r:embed="rId7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  <a:ext uri="{96DAC541-7B7A-43D3-8B79-37D633B846F1}">
                        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560770" cy="56077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454DDA9" w14:textId="4B7F8FF2" w:rsidR="000747A8" w:rsidRDefault="000747A8" w:rsidP="00E305C3">
                                      <w:pPr>
                                        <w:tabs>
                                          <w:tab w:val="left" w:pos="3086"/>
                                        </w:tabs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  <w:t xml:space="preserve">Cohort: </w:t>
                                      </w:r>
                                    </w:p>
                                    <w:p w14:paraId="25A380C0" w14:textId="77777777" w:rsidR="000747A8" w:rsidRPr="00673A42" w:rsidRDefault="000747A8" w:rsidP="00E305C3">
                                      <w:pPr>
                                        <w:tabs>
                                          <w:tab w:val="left" w:pos="3086"/>
                                        </w:tabs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</w:pPr>
                                      <w:r w:rsidRPr="00673A42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  <w:t>Dates:</w:t>
                                      </w:r>
                                      <w:r w:rsidRPr="00673A42">
                                        <w:rPr>
                                          <w:rFonts w:ascii="Century Gothic" w:hAnsi="Century Gothic"/>
                                          <w:noProof/>
                                        </w:rPr>
                                        <w:t xml:space="preserve"> </w:t>
                                      </w:r>
                                    </w:p>
                                    <w:p w14:paraId="0F27466A" w14:textId="1F3DE3B2" w:rsidR="009813BA" w:rsidRPr="00673A42" w:rsidRDefault="009813BA" w:rsidP="00E305C3">
                                      <w:pPr>
                                        <w:tabs>
                                          <w:tab w:val="left" w:pos="3086"/>
                                        </w:tabs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</w:pPr>
                                      <w:r w:rsidRPr="00673A42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  <w:t>Theme:</w:t>
                                      </w:r>
                                    </w:p>
                                    <w:p w14:paraId="52396094" w14:textId="72657796" w:rsidR="009813BA" w:rsidRDefault="009813BA" w:rsidP="00E305C3">
                                      <w:p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</w:pPr>
                                      <w:r w:rsidRPr="00673A42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  <w:t>Week:</w:t>
                                      </w:r>
                                    </w:p>
                                    <w:p w14:paraId="18DB3700" w14:textId="536EB319" w:rsidR="00E305C3" w:rsidRDefault="000945E5" w:rsidP="00E305C3">
                                      <w:pPr>
                                        <w:tabs>
                                          <w:tab w:val="left" w:pos="3086"/>
                                        </w:tabs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2"/>
                                          <w:szCs w:val="32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2"/>
                                          <w:szCs w:val="32"/>
                                          <w:u w:val="single"/>
                                        </w:rPr>
                                        <w:t>Learning Outcomes</w:t>
                                      </w:r>
                                      <w:r w:rsidR="00E305C3" w:rsidRPr="00E305C3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2"/>
                                          <w:szCs w:val="32"/>
                                          <w:u w:val="single"/>
                                        </w:rPr>
                                        <w:t xml:space="preserve">: </w:t>
                                      </w:r>
                                    </w:p>
                                    <w:p w14:paraId="3F41B8B0" w14:textId="38CB3A64" w:rsidR="00E305C3" w:rsidRPr="00E305C3" w:rsidRDefault="00E305C3" w:rsidP="00E305C3">
                                      <w:pPr>
                                        <w:tabs>
                                          <w:tab w:val="left" w:pos="3086"/>
                                        </w:tabs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 w:rsidRPr="00E305C3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 xml:space="preserve">Example: </w:t>
                                      </w:r>
                                      <w:r w:rsidR="000945E5" w:rsidRPr="000945E5">
                                        <w:rPr>
                                          <w:rFonts w:ascii="Century Gothic" w:hAnsi="Century Gothic"/>
                                          <w:bCs/>
                                          <w:i/>
                                          <w:sz w:val="32"/>
                                          <w:szCs w:val="32"/>
                                        </w:rPr>
                                        <w:t>Child engages in and maintains positive interactions and relationships with other children. (P-SE 3)</w:t>
                                      </w:r>
                                    </w:p>
                                    <w:p w14:paraId="39A9B997" w14:textId="77777777" w:rsidR="00E305C3" w:rsidRPr="00673A42" w:rsidRDefault="00E305C3" w:rsidP="00A808A3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36"/>
                                          <w:szCs w:val="36"/>
                                          <w:u w:val="single"/>
                                        </w:rPr>
                                      </w:pPr>
                                    </w:p>
                                    <w:p w14:paraId="554B9AC0" w14:textId="03D5A65D" w:rsidR="009813BA" w:rsidRDefault="009813BA" w:rsidP="000747A8">
                                      <w:pPr>
                                        <w:tabs>
                                          <w:tab w:val="left" w:pos="3086"/>
                                        </w:tabs>
                                        <w:jc w:val="center"/>
                                      </w:pPr>
                                    </w:p>
                                  </w:tc>
                                </w:tr>
                              </w:tbl>
                              <w:p w14:paraId="557A0492" w14:textId="77777777" w:rsidR="009813BA" w:rsidRDefault="009813B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591A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575.8pt;height:635.3pt;z-index:25167974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" fillcolor="#b196d2" strokecolor="black [3213]" strokeweight="6pt">
                    <v:fill color2="#e7e1f0" rotate="t" angle="270" colors="0 #b196d2;.5 #cfc0e2;1 #e7e1f0" focus="100%" type="gradient"/>
                    <v:textbox inset="0,0,0,0">
                      <w:txbxContent>
                        <w:tbl>
                          <w:tblPr>
                            <w:tblW w:w="498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68"/>
                            <w:gridCol w:w="10263"/>
                          </w:tblGrid>
                          <w:tr w:rsidR="00A808A3" w14:paraId="507C8EAB" w14:textId="77777777" w:rsidTr="000747A8">
                            <w:trPr>
                              <w:trHeight w:val="10763"/>
                              <w:jc w:val="center"/>
                            </w:trPr>
                            <w:tc>
                              <w:tcPr>
                                <w:tcW w:w="431" w:type="pct"/>
                                <w:vAlign w:val="center"/>
                              </w:tcPr>
                              <w:p w14:paraId="66BD9F42" w14:textId="5886BD40" w:rsidR="009813BA" w:rsidRDefault="009813BA" w:rsidP="009813BA">
                                <w:pPr>
                                  <w:jc w:val="center"/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3938C95" w14:textId="45E4E87D" w:rsidR="009813BA" w:rsidRDefault="00914A0B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E84EF4C" w14:textId="1DE36F99" w:rsidR="009813BA" w:rsidRDefault="00914A0B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4569" w:type="pct"/>
                              </w:tcPr>
                              <w:p w14:paraId="177402D7" w14:textId="3371DE67" w:rsidR="00C157D8" w:rsidRDefault="00C157D8" w:rsidP="00673A42">
                                <w:pPr>
                                  <w:tabs>
                                    <w:tab w:val="left" w:pos="3779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</w:p>
                              <w:p w14:paraId="43539641" w14:textId="326DD3C2" w:rsidR="00C157D8" w:rsidRPr="00673A42" w:rsidRDefault="00C157D8" w:rsidP="00E305C3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noProof/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 w:rsidRPr="00673A42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  <w:t xml:space="preserve">Title of the Lesson: </w:t>
                                </w:r>
                                <w:r w:rsidRPr="00673A42">
                                  <w:rPr>
                                    <w:rFonts w:ascii="Century Gothic" w:hAnsi="Century Gothic"/>
                                    <w:b/>
                                    <w:noProof/>
                                    <w:color w:val="FF0000"/>
                                  </w:rPr>
                                  <w:drawing>
                                    <wp:inline distT="0" distB="0" distL="0" distR="0" wp14:anchorId="4686B28F" wp14:editId="387CE61A">
                                      <wp:extent cx="559435" cy="559435"/>
                                      <wp:effectExtent l="0" t="0" r="0" b="0"/>
                                      <wp:docPr id="13" name="Graphic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videocamera.sv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96DAC541-7B7A-43D3-8B79-37D633B846F1}">
                  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0770" cy="5607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454DDA9" w14:textId="4B7F8FF2" w:rsidR="000747A8" w:rsidRDefault="000747A8" w:rsidP="00E305C3">
                                <w:pPr>
                                  <w:tabs>
                                    <w:tab w:val="left" w:pos="3086"/>
                                  </w:tabs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  <w:t xml:space="preserve">Cohort: </w:t>
                                </w:r>
                              </w:p>
                              <w:p w14:paraId="25A380C0" w14:textId="77777777" w:rsidR="000747A8" w:rsidRPr="00673A42" w:rsidRDefault="000747A8" w:rsidP="00E305C3">
                                <w:pPr>
                                  <w:tabs>
                                    <w:tab w:val="left" w:pos="3086"/>
                                  </w:tabs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 w:rsidRPr="00673A42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  <w:t>Dates:</w:t>
                                </w:r>
                                <w:r w:rsidRPr="00673A42">
                                  <w:rPr>
                                    <w:rFonts w:ascii="Century Gothic" w:hAnsi="Century Gothic"/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0F27466A" w14:textId="1F3DE3B2" w:rsidR="009813BA" w:rsidRPr="00673A42" w:rsidRDefault="009813BA" w:rsidP="00E305C3">
                                <w:pPr>
                                  <w:tabs>
                                    <w:tab w:val="left" w:pos="3086"/>
                                  </w:tabs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 w:rsidRPr="00673A42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  <w:t>Theme:</w:t>
                                </w:r>
                              </w:p>
                              <w:p w14:paraId="52396094" w14:textId="72657796" w:rsidR="009813BA" w:rsidRDefault="009813BA" w:rsidP="00E305C3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 w:rsidRPr="00673A42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  <w:t>Week:</w:t>
                                </w:r>
                              </w:p>
                              <w:p w14:paraId="18DB3700" w14:textId="536EB319" w:rsidR="00E305C3" w:rsidRDefault="000945E5" w:rsidP="00E305C3">
                                <w:pPr>
                                  <w:tabs>
                                    <w:tab w:val="left" w:pos="3086"/>
                                  </w:tabs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2"/>
                                    <w:szCs w:val="32"/>
                                    <w:u w:val="single"/>
                                  </w:rPr>
                                  <w:t>Learning Outcomes</w:t>
                                </w:r>
                                <w:r w:rsidR="00E305C3" w:rsidRPr="00E305C3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2"/>
                                    <w:szCs w:val="32"/>
                                    <w:u w:val="single"/>
                                  </w:rPr>
                                  <w:t xml:space="preserve">: </w:t>
                                </w:r>
                              </w:p>
                              <w:p w14:paraId="3F41B8B0" w14:textId="38CB3A64" w:rsidR="00E305C3" w:rsidRPr="00E305C3" w:rsidRDefault="00E305C3" w:rsidP="00E305C3">
                                <w:pPr>
                                  <w:tabs>
                                    <w:tab w:val="left" w:pos="3086"/>
                                  </w:tabs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E305C3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Example: </w:t>
                                </w:r>
                                <w:r w:rsidR="000945E5" w:rsidRPr="000945E5">
                                  <w:rPr>
                                    <w:rFonts w:ascii="Century Gothic" w:hAnsi="Century Gothic"/>
                                    <w:bCs/>
                                    <w:i/>
                                    <w:sz w:val="32"/>
                                    <w:szCs w:val="32"/>
                                  </w:rPr>
                                  <w:t>Child engages in and maintains positive interactions and relationships with other children. (P-SE 3)</w:t>
                                </w:r>
                              </w:p>
                              <w:p w14:paraId="39A9B997" w14:textId="77777777" w:rsidR="00E305C3" w:rsidRPr="00673A42" w:rsidRDefault="00E305C3" w:rsidP="00A808A3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</w:p>
                              <w:p w14:paraId="554B9AC0" w14:textId="03D5A65D" w:rsidR="009813BA" w:rsidRDefault="009813BA" w:rsidP="000747A8">
                                <w:pPr>
                                  <w:tabs>
                                    <w:tab w:val="left" w:pos="3086"/>
                                  </w:tabs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557A0492" w14:textId="77777777" w:rsidR="009813BA" w:rsidRDefault="009813B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Century Gothic" w:hAnsi="Century Gothic"/>
              <w:b/>
              <w:bCs/>
              <w:sz w:val="48"/>
              <w:szCs w:val="48"/>
            </w:rPr>
            <w:br w:type="page"/>
          </w:r>
        </w:p>
      </w:sdtContent>
    </w:sdt>
    <w:p w14:paraId="74CCCB1A" w14:textId="2C66CB09" w:rsidR="00A60B7B" w:rsidRPr="00673A42" w:rsidRDefault="000747A8" w:rsidP="00A60B7B">
      <w:pPr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lastRenderedPageBreak/>
        <w:t>Fill in your group ____________</w:t>
      </w:r>
      <w:r w:rsidR="00E720B8" w:rsidRPr="00673A42">
        <w:rPr>
          <w:rFonts w:ascii="Century Gothic" w:hAnsi="Century Gothic"/>
          <w:b/>
          <w:bCs/>
          <w:sz w:val="44"/>
          <w:szCs w:val="44"/>
        </w:rPr>
        <w:t>Cohort</w:t>
      </w:r>
    </w:p>
    <w:p w14:paraId="71181F77" w14:textId="31905BE6" w:rsidR="00402032" w:rsidRPr="00673A42" w:rsidRDefault="00E720B8" w:rsidP="00A60B7B">
      <w:pPr>
        <w:jc w:val="center"/>
        <w:rPr>
          <w:rFonts w:ascii="Century Gothic" w:hAnsi="Century Gothic"/>
          <w:sz w:val="44"/>
          <w:szCs w:val="44"/>
        </w:rPr>
      </w:pPr>
      <w:r w:rsidRPr="00673A42">
        <w:rPr>
          <w:rFonts w:ascii="Century Gothic" w:hAnsi="Century Gothic"/>
          <w:b/>
          <w:bCs/>
          <w:sz w:val="44"/>
          <w:szCs w:val="44"/>
        </w:rPr>
        <w:t xml:space="preserve">Remote Lesson </w:t>
      </w:r>
      <w:r w:rsidR="00A60B7B" w:rsidRPr="00673A42">
        <w:rPr>
          <w:rFonts w:ascii="Century Gothic" w:hAnsi="Century Gothic"/>
          <w:b/>
          <w:bCs/>
          <w:sz w:val="44"/>
          <w:szCs w:val="44"/>
        </w:rPr>
        <w:t xml:space="preserve">Plan </w:t>
      </w:r>
      <w:r w:rsidRPr="00673A42">
        <w:rPr>
          <w:rFonts w:ascii="Century Gothic" w:hAnsi="Century Gothic"/>
          <w:b/>
          <w:bCs/>
          <w:sz w:val="44"/>
          <w:szCs w:val="44"/>
        </w:rPr>
        <w:t>Grid</w:t>
      </w:r>
      <w:r w:rsidR="00B90FE4" w:rsidRPr="00673A42">
        <w:rPr>
          <w:rFonts w:ascii="Century Gothic" w:hAnsi="Century Gothic"/>
          <w:b/>
          <w:bCs/>
          <w:sz w:val="44"/>
          <w:szCs w:val="44"/>
        </w:rPr>
        <w:t xml:space="preserve"> (English)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E720B8" w14:paraId="1AEE74D7" w14:textId="77777777" w:rsidTr="000747A8">
        <w:trPr>
          <w:trHeight w:val="5435"/>
        </w:trPr>
        <w:tc>
          <w:tcPr>
            <w:tcW w:w="5490" w:type="dxa"/>
          </w:tcPr>
          <w:p w14:paraId="0E89DDAA" w14:textId="77777777" w:rsidR="00E74879" w:rsidRPr="00E74879" w:rsidRDefault="00E74879" w:rsidP="00E74879">
            <w:pPr>
              <w:tabs>
                <w:tab w:val="left" w:pos="3086"/>
              </w:tabs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E74879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Title of the Lesson:</w:t>
            </w:r>
          </w:p>
          <w:p w14:paraId="4C7E9F00" w14:textId="512654DE" w:rsidR="00E74879" w:rsidRDefault="00E74879" w:rsidP="00E74879">
            <w:pPr>
              <w:tabs>
                <w:tab w:val="left" w:pos="3086"/>
              </w:tabs>
              <w:rPr>
                <w:rFonts w:ascii="Century Gothic" w:hAnsi="Century Gothic"/>
                <w:sz w:val="32"/>
                <w:szCs w:val="32"/>
              </w:rPr>
            </w:pPr>
            <w:r w:rsidRPr="00E74879"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  <w:t>Theme: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14:paraId="3A20556A" w14:textId="451FF7BB" w:rsidR="00E74879" w:rsidRDefault="00E74879" w:rsidP="00E74879">
            <w:pPr>
              <w:tabs>
                <w:tab w:val="left" w:pos="3086"/>
              </w:tabs>
              <w:rPr>
                <w:rFonts w:ascii="Century Gothic" w:hAnsi="Century Gothic"/>
                <w:sz w:val="32"/>
                <w:szCs w:val="32"/>
              </w:rPr>
            </w:pPr>
            <w:r w:rsidRPr="00E74879"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  <w:t>Week: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14:paraId="69E16AB0" w14:textId="79F85AF1" w:rsidR="00E720B8" w:rsidRDefault="009813BA" w:rsidP="00E720B8">
            <w:pPr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</w:pPr>
            <w:r w:rsidRPr="00E305C3"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  <w:t>Learning</w:t>
            </w:r>
            <w:r w:rsidR="00914A0B" w:rsidRPr="00E305C3"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  <w:t xml:space="preserve"> Outcome</w:t>
            </w:r>
            <w:r w:rsidR="00E305C3"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  <w:t>:</w:t>
            </w:r>
          </w:p>
          <w:p w14:paraId="0E103E2C" w14:textId="469299B9" w:rsidR="009813BA" w:rsidRPr="002250D7" w:rsidRDefault="009813BA" w:rsidP="000945E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490" w:type="dxa"/>
          </w:tcPr>
          <w:p w14:paraId="45DDF9CE" w14:textId="5902E2C9" w:rsidR="00437F94" w:rsidRPr="002250D7" w:rsidRDefault="009813BA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FBD04B9" wp14:editId="752335AA">
                  <wp:simplePos x="0" y="0"/>
                  <wp:positionH relativeFrom="column">
                    <wp:posOffset>1869245</wp:posOffset>
                  </wp:positionH>
                  <wp:positionV relativeFrom="paragraph">
                    <wp:posOffset>49628</wp:posOffset>
                  </wp:positionV>
                  <wp:extent cx="1455197" cy="1505243"/>
                  <wp:effectExtent l="0" t="0" r="0" b="0"/>
                  <wp:wrapNone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857" b="12832"/>
                          <a:stretch/>
                        </pic:blipFill>
                        <pic:spPr bwMode="auto">
                          <a:xfrm>
                            <a:off x="0" y="0"/>
                            <a:ext cx="1460521" cy="151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2603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FE98DE5" wp14:editId="0C021261">
                  <wp:simplePos x="0" y="0"/>
                  <wp:positionH relativeFrom="column">
                    <wp:posOffset>4357305</wp:posOffset>
                  </wp:positionH>
                  <wp:positionV relativeFrom="paragraph">
                    <wp:posOffset>1250302</wp:posOffset>
                  </wp:positionV>
                  <wp:extent cx="971178" cy="1384300"/>
                  <wp:effectExtent l="0" t="0" r="635" b="6350"/>
                  <wp:wrapNone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857" b="12832"/>
                          <a:stretch/>
                        </pic:blipFill>
                        <pic:spPr bwMode="auto">
                          <a:xfrm>
                            <a:off x="0" y="0"/>
                            <a:ext cx="971178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20B8"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Cohort</w:t>
            </w:r>
          </w:p>
          <w:p w14:paraId="7052D78A" w14:textId="01201638" w:rsidR="00E720B8" w:rsidRDefault="00E720B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Lesson Designers</w:t>
            </w:r>
          </w:p>
          <w:p w14:paraId="470104D0" w14:textId="30376C8C" w:rsidR="00BC6B6D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1.</w:t>
            </w:r>
          </w:p>
          <w:p w14:paraId="594C14BE" w14:textId="5B57520B" w:rsidR="000747A8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2.</w:t>
            </w:r>
          </w:p>
          <w:p w14:paraId="3FF363C3" w14:textId="00234304" w:rsidR="000747A8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3.</w:t>
            </w:r>
          </w:p>
          <w:p w14:paraId="63CEA606" w14:textId="5CF30C18" w:rsidR="000747A8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4.</w:t>
            </w:r>
          </w:p>
          <w:p w14:paraId="7323DF57" w14:textId="65E8E98D" w:rsidR="000747A8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5.</w:t>
            </w:r>
          </w:p>
          <w:p w14:paraId="42165CD7" w14:textId="61D21A15" w:rsidR="000747A8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6.</w:t>
            </w:r>
          </w:p>
          <w:p w14:paraId="5A0CD1CC" w14:textId="362E81A3" w:rsidR="00BC6B6D" w:rsidRPr="002250D7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7.</w:t>
            </w:r>
          </w:p>
          <w:p w14:paraId="737CD619" w14:textId="45F51C2A" w:rsidR="00A60B7B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 xml:space="preserve">Cohorts </w:t>
            </w:r>
            <w:r w:rsidR="00A60B7B" w:rsidRPr="00A60B7B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YouTube Video</w:t>
            </w:r>
            <w:r w:rsidR="000945E5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s English and Spanish</w:t>
            </w:r>
            <w:bookmarkStart w:id="0" w:name="_GoBack"/>
            <w:bookmarkEnd w:id="0"/>
          </w:p>
          <w:p w14:paraId="7AAF8EFC" w14:textId="77777777" w:rsidR="000747A8" w:rsidRDefault="000747A8" w:rsidP="009813BA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  <w:p w14:paraId="202DDFC6" w14:textId="5E90C906" w:rsidR="00C157D8" w:rsidRPr="00A60B7B" w:rsidRDefault="00C157D8" w:rsidP="009813BA">
            <w:pPr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</w:pPr>
          </w:p>
        </w:tc>
      </w:tr>
      <w:tr w:rsidR="00312603" w14:paraId="1C925C4C" w14:textId="77777777" w:rsidTr="00E74879">
        <w:trPr>
          <w:trHeight w:val="620"/>
        </w:trPr>
        <w:tc>
          <w:tcPr>
            <w:tcW w:w="10980" w:type="dxa"/>
            <w:gridSpan w:val="2"/>
          </w:tcPr>
          <w:p w14:paraId="2A7000DD" w14:textId="25DDDC2E" w:rsidR="00312603" w:rsidRDefault="00312603" w:rsidP="00E720B8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Wonderful Words of the Week:</w:t>
            </w:r>
          </w:p>
          <w:p w14:paraId="1A85DD95" w14:textId="38D97712" w:rsidR="00312603" w:rsidRPr="00E74879" w:rsidRDefault="00312603" w:rsidP="00312603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9761F" w14:paraId="39B58365" w14:textId="77777777" w:rsidTr="00E74879">
        <w:trPr>
          <w:trHeight w:val="2429"/>
        </w:trPr>
        <w:tc>
          <w:tcPr>
            <w:tcW w:w="5490" w:type="dxa"/>
          </w:tcPr>
          <w:p w14:paraId="52EDC8DD" w14:textId="56A7105B" w:rsidR="0039761F" w:rsidRPr="002250D7" w:rsidRDefault="0039761F" w:rsidP="0039761F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Opening Song</w:t>
            </w:r>
          </w:p>
          <w:p w14:paraId="312DA36F" w14:textId="77777777" w:rsidR="0039761F" w:rsidRPr="002250D7" w:rsidRDefault="0039761F" w:rsidP="0039761F">
            <w:pPr>
              <w:jc w:val="center"/>
              <w:rPr>
                <w:rFonts w:ascii="Century Gothic" w:hAnsi="Century Gothic"/>
                <w:color w:val="FF0000"/>
                <w:sz w:val="36"/>
                <w:szCs w:val="36"/>
              </w:rPr>
            </w:pPr>
          </w:p>
          <w:p w14:paraId="2041FD96" w14:textId="77777777" w:rsidR="0039761F" w:rsidRPr="002250D7" w:rsidRDefault="0039761F" w:rsidP="0039761F">
            <w:pPr>
              <w:jc w:val="center"/>
              <w:rPr>
                <w:rStyle w:val="Hyperlink"/>
                <w:rFonts w:ascii="Century Gothic" w:hAnsi="Century Gothic"/>
                <w:color w:val="FF0000"/>
                <w:sz w:val="32"/>
                <w:szCs w:val="32"/>
              </w:rPr>
            </w:pPr>
          </w:p>
          <w:p w14:paraId="220B7ABA" w14:textId="39A6BD89" w:rsidR="0039761F" w:rsidRPr="000747A8" w:rsidRDefault="0039761F" w:rsidP="000747A8">
            <w:pPr>
              <w:jc w:val="center"/>
              <w:rPr>
                <w:rFonts w:ascii="Century Gothic" w:hAnsi="Century Gothic"/>
                <w:b/>
                <w:bCs/>
                <w:color w:val="0070C0"/>
                <w:sz w:val="36"/>
                <w:szCs w:val="36"/>
              </w:rPr>
            </w:pPr>
            <w:r w:rsidRPr="00B90FE4">
              <w:rPr>
                <w:rFonts w:ascii="Century Gothic" w:hAnsi="Century Gothic"/>
                <w:b/>
                <w:bCs/>
                <w:color w:val="0070C0"/>
                <w:sz w:val="36"/>
                <w:szCs w:val="36"/>
              </w:rPr>
              <w:t>Use Your Classroom Mascot!</w:t>
            </w:r>
          </w:p>
        </w:tc>
        <w:tc>
          <w:tcPr>
            <w:tcW w:w="5490" w:type="dxa"/>
          </w:tcPr>
          <w:p w14:paraId="2604F4F0" w14:textId="5BE35BC3" w:rsidR="0039761F" w:rsidRPr="002250D7" w:rsidRDefault="0039761F" w:rsidP="00423CE9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Materials</w:t>
            </w:r>
            <w:r w:rsidR="00423CE9"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 xml:space="preserve"> inside your </w:t>
            </w:r>
            <w:r w:rsidR="00312603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 xml:space="preserve"> </w:t>
            </w:r>
            <w:r w:rsidR="00423CE9"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Materials Box</w:t>
            </w:r>
          </w:p>
          <w:p w14:paraId="2D6FEBCB" w14:textId="09B9BFF7" w:rsidR="0039761F" w:rsidRPr="002250D7" w:rsidRDefault="0039761F" w:rsidP="00437F94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9761F" w14:paraId="40C37983" w14:textId="77777777" w:rsidTr="002250D7">
        <w:trPr>
          <w:trHeight w:val="128"/>
        </w:trPr>
        <w:tc>
          <w:tcPr>
            <w:tcW w:w="10980" w:type="dxa"/>
            <w:gridSpan w:val="2"/>
          </w:tcPr>
          <w:p w14:paraId="1160BA27" w14:textId="70AA7713" w:rsidR="0039761F" w:rsidRPr="002250D7" w:rsidRDefault="0039761F" w:rsidP="00423CE9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Procedures</w:t>
            </w:r>
          </w:p>
          <w:p w14:paraId="46D23625" w14:textId="360612B7" w:rsidR="0039761F" w:rsidRDefault="0039761F" w:rsidP="003976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208C1DC" w14:textId="4501E46C" w:rsidR="00BC6B6D" w:rsidRDefault="00BC6B6D" w:rsidP="003976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A4D25B" w14:textId="7226E611" w:rsidR="00BC6B6D" w:rsidRDefault="00BC6B6D" w:rsidP="003976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9550180" w14:textId="2D2777EC" w:rsidR="00BC6B6D" w:rsidRDefault="00BC6B6D" w:rsidP="003976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E306C34" w14:textId="02B3EE12" w:rsidR="00BC6B6D" w:rsidRDefault="00BC6B6D" w:rsidP="003976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BC0E096" w14:textId="4174AF3D" w:rsidR="00BC6B6D" w:rsidRDefault="00BC6B6D" w:rsidP="003976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9BFDA9" w14:textId="575EEC1F" w:rsidR="00BC6B6D" w:rsidRDefault="00BC6B6D" w:rsidP="003976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F955626" w14:textId="77777777" w:rsidR="00BC6B6D" w:rsidRPr="002250D7" w:rsidRDefault="00BC6B6D" w:rsidP="003976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23F4894" w14:textId="77777777" w:rsidR="009813BA" w:rsidRPr="00312603" w:rsidRDefault="009813BA" w:rsidP="0039761F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4E859A2" w14:textId="07638CA1" w:rsidR="0039761F" w:rsidRPr="002250D7" w:rsidRDefault="0039761F" w:rsidP="003976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9761F" w14:paraId="4307CA66" w14:textId="77777777" w:rsidTr="00BC6B6D">
        <w:trPr>
          <w:trHeight w:val="2609"/>
        </w:trPr>
        <w:tc>
          <w:tcPr>
            <w:tcW w:w="10980" w:type="dxa"/>
            <w:gridSpan w:val="2"/>
          </w:tcPr>
          <w:p w14:paraId="6A5A2022" w14:textId="0D2E59C3" w:rsidR="0039761F" w:rsidRDefault="0039761F" w:rsidP="0039761F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lastRenderedPageBreak/>
              <w:t xml:space="preserve">Product Outcome: </w:t>
            </w:r>
          </w:p>
          <w:p w14:paraId="3A5378E5" w14:textId="091F4F10" w:rsidR="00BC6B6D" w:rsidRPr="002250D7" w:rsidRDefault="00BC6B6D" w:rsidP="0039761F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(Pictures)</w:t>
            </w:r>
          </w:p>
          <w:p w14:paraId="3945BA45" w14:textId="208C8771" w:rsidR="0039761F" w:rsidRPr="002250D7" w:rsidRDefault="0039761F" w:rsidP="00BC6B6D">
            <w:pPr>
              <w:rPr>
                <w:rFonts w:ascii="Century Gothic" w:hAnsi="Century Gothic"/>
                <w:sz w:val="96"/>
                <w:szCs w:val="96"/>
              </w:rPr>
            </w:pPr>
          </w:p>
        </w:tc>
      </w:tr>
      <w:tr w:rsidR="00423CE9" w14:paraId="04A09E69" w14:textId="77777777" w:rsidTr="00BC6B6D">
        <w:trPr>
          <w:trHeight w:val="4391"/>
        </w:trPr>
        <w:tc>
          <w:tcPr>
            <w:tcW w:w="10980" w:type="dxa"/>
            <w:gridSpan w:val="2"/>
          </w:tcPr>
          <w:p w14:paraId="18258C29" w14:textId="11FE371F" w:rsidR="00423CE9" w:rsidRPr="00673A42" w:rsidRDefault="00423CE9" w:rsidP="00437F94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673A42">
              <w:rPr>
                <w:rFonts w:ascii="Century Gothic" w:hAnsi="Century Gothic"/>
                <w:b/>
                <w:bCs/>
                <w:sz w:val="36"/>
                <w:szCs w:val="36"/>
              </w:rPr>
              <w:t>Questions to ask Before, During and After Your Lesson</w:t>
            </w:r>
          </w:p>
          <w:p w14:paraId="609548DF" w14:textId="4CF63121" w:rsidR="00B90FE4" w:rsidRDefault="00B90FE4" w:rsidP="00B90FE4">
            <w:pPr>
              <w:jc w:val="center"/>
              <w:rPr>
                <w:rStyle w:val="Hyperlink"/>
                <w:rFonts w:ascii="Century Gothic" w:hAnsi="Century Gothic"/>
                <w:b/>
                <w:bCs/>
                <w:color w:val="0070C0"/>
                <w:sz w:val="36"/>
                <w:szCs w:val="36"/>
                <w:u w:val="none"/>
              </w:rPr>
            </w:pPr>
            <w:r w:rsidRPr="00B90FE4">
              <w:rPr>
                <w:rStyle w:val="Hyperlink"/>
                <w:rFonts w:ascii="Century Gothic" w:hAnsi="Century Gothic"/>
                <w:b/>
                <w:bCs/>
                <w:color w:val="0070C0"/>
                <w:sz w:val="36"/>
                <w:szCs w:val="36"/>
                <w:u w:val="none"/>
              </w:rPr>
              <w:t>Use your Classroom Mascot!</w:t>
            </w:r>
          </w:p>
          <w:p w14:paraId="1BC78C2B" w14:textId="77777777" w:rsidR="00673A42" w:rsidRPr="00B90FE4" w:rsidRDefault="00673A42" w:rsidP="00B90FE4">
            <w:pPr>
              <w:jc w:val="center"/>
              <w:rPr>
                <w:rFonts w:ascii="Century Gothic" w:hAnsi="Century Gothic"/>
                <w:b/>
                <w:bCs/>
                <w:color w:val="0070C0"/>
                <w:sz w:val="36"/>
                <w:szCs w:val="36"/>
              </w:rPr>
            </w:pPr>
          </w:p>
          <w:p w14:paraId="40C35F65" w14:textId="630349CF" w:rsidR="00C110AC" w:rsidRDefault="002250D7" w:rsidP="002250D7">
            <w:pPr>
              <w:shd w:val="clear" w:color="auto" w:fill="FFFFFF"/>
              <w:spacing w:after="240"/>
              <w:textAlignment w:val="baseline"/>
              <w:rPr>
                <w:rFonts w:ascii="Century Gothic" w:eastAsia="Times New Roman" w:hAnsi="Century Gothic" w:cs="Segoe UI"/>
                <w:b/>
                <w:bCs/>
                <w:color w:val="333333"/>
                <w:sz w:val="32"/>
                <w:szCs w:val="32"/>
              </w:rPr>
            </w:pPr>
            <w:r w:rsidRPr="002250D7">
              <w:rPr>
                <w:rFonts w:ascii="Century Gothic" w:eastAsia="Times New Roman" w:hAnsi="Century Gothic" w:cs="Segoe UI"/>
                <w:color w:val="333333"/>
                <w:sz w:val="32"/>
                <w:szCs w:val="32"/>
              </w:rPr>
              <w:t> </w:t>
            </w:r>
            <w:r w:rsidRPr="002250D7">
              <w:rPr>
                <w:rFonts w:ascii="Century Gothic" w:eastAsia="Times New Roman" w:hAnsi="Century Gothic" w:cs="Segoe UI"/>
                <w:b/>
                <w:bCs/>
                <w:color w:val="333333"/>
                <w:sz w:val="32"/>
                <w:szCs w:val="32"/>
              </w:rPr>
              <w:t>Before:</w:t>
            </w:r>
          </w:p>
          <w:p w14:paraId="10337E91" w14:textId="77777777" w:rsidR="00E74879" w:rsidRPr="002250D7" w:rsidRDefault="00E74879" w:rsidP="002250D7">
            <w:pPr>
              <w:shd w:val="clear" w:color="auto" w:fill="FFFFFF"/>
              <w:spacing w:after="240"/>
              <w:textAlignment w:val="baseline"/>
              <w:rPr>
                <w:rFonts w:ascii="Century Gothic" w:eastAsia="Times New Roman" w:hAnsi="Century Gothic" w:cs="Segoe UI"/>
                <w:b/>
                <w:bCs/>
                <w:color w:val="333333"/>
                <w:sz w:val="32"/>
                <w:szCs w:val="32"/>
              </w:rPr>
            </w:pPr>
          </w:p>
          <w:p w14:paraId="275610C8" w14:textId="228B3787" w:rsidR="002250D7" w:rsidRDefault="002250D7" w:rsidP="002250D7">
            <w:pPr>
              <w:shd w:val="clear" w:color="auto" w:fill="FFFFFF"/>
              <w:spacing w:after="240"/>
              <w:textAlignment w:val="baseline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2250D7">
              <w:rPr>
                <w:rFonts w:ascii="Century Gothic" w:hAnsi="Century Gothic"/>
                <w:b/>
                <w:bCs/>
                <w:sz w:val="32"/>
                <w:szCs w:val="32"/>
              </w:rPr>
              <w:t>During:</w:t>
            </w:r>
          </w:p>
          <w:p w14:paraId="51DDE805" w14:textId="77777777" w:rsidR="00E74879" w:rsidRPr="002250D7" w:rsidRDefault="00E74879" w:rsidP="002250D7">
            <w:pPr>
              <w:shd w:val="clear" w:color="auto" w:fill="FFFFFF"/>
              <w:spacing w:after="240"/>
              <w:textAlignment w:val="baseline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386B3A19" w14:textId="0A1FFACC" w:rsidR="00673A42" w:rsidRPr="00673A42" w:rsidRDefault="002250D7" w:rsidP="002250D7">
            <w:pPr>
              <w:shd w:val="clear" w:color="auto" w:fill="FFFFFF"/>
              <w:spacing w:after="240"/>
              <w:textAlignment w:val="baseline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2250D7">
              <w:rPr>
                <w:rFonts w:ascii="Century Gothic" w:hAnsi="Century Gothic"/>
                <w:b/>
                <w:bCs/>
                <w:sz w:val="32"/>
                <w:szCs w:val="32"/>
              </w:rPr>
              <w:t>After:</w:t>
            </w:r>
          </w:p>
        </w:tc>
      </w:tr>
      <w:tr w:rsidR="002250D7" w14:paraId="3283F169" w14:textId="77777777" w:rsidTr="00B90FE4">
        <w:trPr>
          <w:trHeight w:val="1349"/>
        </w:trPr>
        <w:tc>
          <w:tcPr>
            <w:tcW w:w="5490" w:type="dxa"/>
            <w:vMerge w:val="restart"/>
          </w:tcPr>
          <w:p w14:paraId="149E1FE1" w14:textId="4AA9351C" w:rsidR="002250D7" w:rsidRPr="00C110AC" w:rsidRDefault="002250D7" w:rsidP="00A60B7B">
            <w:pPr>
              <w:shd w:val="clear" w:color="auto" w:fill="FFFFFF"/>
              <w:spacing w:after="240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sz w:val="36"/>
                <w:szCs w:val="36"/>
                <w:u w:val="single"/>
              </w:rPr>
            </w:pPr>
            <w:r w:rsidRPr="00C110AC">
              <w:rPr>
                <w:rFonts w:ascii="Century Gothic" w:eastAsia="Times New Roman" w:hAnsi="Century Gothic" w:cs="Segoe UI"/>
                <w:b/>
                <w:bCs/>
                <w:sz w:val="36"/>
                <w:szCs w:val="36"/>
                <w:u w:val="single"/>
              </w:rPr>
              <w:t xml:space="preserve">Parent </w:t>
            </w:r>
            <w:r w:rsidR="00673A42" w:rsidRPr="00C110AC">
              <w:rPr>
                <w:rFonts w:ascii="Century Gothic" w:eastAsia="Times New Roman" w:hAnsi="Century Gothic" w:cs="Segoe UI"/>
                <w:b/>
                <w:bCs/>
                <w:sz w:val="36"/>
                <w:szCs w:val="36"/>
                <w:u w:val="single"/>
              </w:rPr>
              <w:t>Tips</w:t>
            </w:r>
            <w:r w:rsidRPr="00C110AC">
              <w:rPr>
                <w:rFonts w:ascii="Century Gothic" w:eastAsia="Times New Roman" w:hAnsi="Century Gothic" w:cs="Segoe UI"/>
                <w:b/>
                <w:bCs/>
                <w:sz w:val="36"/>
                <w:szCs w:val="36"/>
                <w:u w:val="single"/>
              </w:rPr>
              <w:t xml:space="preserve"> on</w:t>
            </w:r>
            <w:r w:rsidR="000747A8">
              <w:rPr>
                <w:rFonts w:ascii="Century Gothic" w:eastAsia="Times New Roman" w:hAnsi="Century Gothic" w:cs="Segoe UI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C110AC">
              <w:rPr>
                <w:rFonts w:ascii="Century Gothic" w:eastAsia="Times New Roman" w:hAnsi="Century Gothic" w:cs="Segoe UI"/>
                <w:b/>
                <w:bCs/>
                <w:sz w:val="36"/>
                <w:szCs w:val="36"/>
                <w:u w:val="single"/>
              </w:rPr>
              <w:t>Milestones</w:t>
            </w:r>
            <w:r w:rsidR="00A808A3">
              <w:rPr>
                <w:rFonts w:ascii="Century Gothic" w:eastAsia="Times New Roman" w:hAnsi="Century Gothic" w:cs="Segoe UI"/>
                <w:b/>
                <w:bCs/>
                <w:sz w:val="36"/>
                <w:szCs w:val="36"/>
                <w:u w:val="single"/>
              </w:rPr>
              <w:t>/Adaptations</w:t>
            </w:r>
          </w:p>
          <w:p w14:paraId="3F710F3E" w14:textId="1D7BCA22" w:rsidR="00C110AC" w:rsidRPr="00A60B7B" w:rsidRDefault="00C110AC" w:rsidP="00A808A3">
            <w:pPr>
              <w:shd w:val="clear" w:color="auto" w:fill="FFFFFF"/>
              <w:spacing w:before="120"/>
              <w:textAlignment w:val="baseline"/>
              <w:rPr>
                <w:rFonts w:ascii="Century Gothic" w:eastAsia="Times New Roman" w:hAnsi="Century Gothic" w:cs="Segoe UI"/>
                <w:color w:val="333333"/>
                <w:sz w:val="30"/>
                <w:szCs w:val="30"/>
              </w:rPr>
            </w:pPr>
          </w:p>
        </w:tc>
        <w:tc>
          <w:tcPr>
            <w:tcW w:w="5490" w:type="dxa"/>
          </w:tcPr>
          <w:p w14:paraId="454D689A" w14:textId="582F8FCE" w:rsidR="002250D7" w:rsidRPr="002250D7" w:rsidRDefault="002250D7" w:rsidP="002250D7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Song/s related to the Theme</w:t>
            </w:r>
          </w:p>
          <w:p w14:paraId="038E6B9B" w14:textId="77777777" w:rsidR="002250D7" w:rsidRPr="002250D7" w:rsidRDefault="002250D7" w:rsidP="002250D7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  <w:p w14:paraId="6F628B39" w14:textId="5102415D" w:rsidR="002250D7" w:rsidRPr="002250D7" w:rsidRDefault="002250D7" w:rsidP="00BC6B6D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</w:tc>
      </w:tr>
      <w:tr w:rsidR="002250D7" w14:paraId="7E5D7D66" w14:textId="77777777" w:rsidTr="009813BA">
        <w:trPr>
          <w:trHeight w:val="2546"/>
        </w:trPr>
        <w:tc>
          <w:tcPr>
            <w:tcW w:w="5490" w:type="dxa"/>
            <w:vMerge/>
          </w:tcPr>
          <w:p w14:paraId="0F566C64" w14:textId="77777777" w:rsidR="002250D7" w:rsidRPr="002250D7" w:rsidRDefault="002250D7" w:rsidP="002250D7">
            <w:pPr>
              <w:shd w:val="clear" w:color="auto" w:fill="FFFFFF"/>
              <w:spacing w:after="240"/>
              <w:textAlignment w:val="baseline"/>
              <w:rPr>
                <w:rFonts w:ascii="Century Gothic" w:eastAsia="Times New Roman" w:hAnsi="Century Gothic" w:cs="Segoe UI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5490" w:type="dxa"/>
          </w:tcPr>
          <w:p w14:paraId="5B6B11EC" w14:textId="77777777" w:rsidR="002250D7" w:rsidRPr="002250D7" w:rsidRDefault="002250D7" w:rsidP="002250D7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2250D7"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Closing Song</w:t>
            </w:r>
          </w:p>
          <w:p w14:paraId="3B5AC7DD" w14:textId="77777777" w:rsidR="002250D7" w:rsidRPr="002250D7" w:rsidRDefault="002250D7" w:rsidP="002250D7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  <w:p w14:paraId="4AAEB019" w14:textId="5C5570AD" w:rsidR="002250D7" w:rsidRDefault="002250D7" w:rsidP="002250D7">
            <w:pPr>
              <w:jc w:val="center"/>
              <w:rPr>
                <w:b/>
                <w:bCs/>
              </w:rPr>
            </w:pPr>
          </w:p>
          <w:p w14:paraId="54D07CFB" w14:textId="77777777" w:rsidR="00BC6B6D" w:rsidRPr="002250D7" w:rsidRDefault="00BC6B6D" w:rsidP="002250D7">
            <w:pPr>
              <w:jc w:val="center"/>
              <w:rPr>
                <w:rStyle w:val="Hyperlink"/>
                <w:rFonts w:ascii="Century Gothic" w:hAnsi="Century Gothic"/>
                <w:color w:val="FF0000"/>
                <w:sz w:val="32"/>
                <w:szCs w:val="32"/>
              </w:rPr>
            </w:pPr>
          </w:p>
          <w:p w14:paraId="0188F64C" w14:textId="513820B2" w:rsidR="00B90FE4" w:rsidRPr="009813BA" w:rsidRDefault="002250D7" w:rsidP="009813BA">
            <w:pPr>
              <w:jc w:val="center"/>
              <w:rPr>
                <w:rFonts w:ascii="Century Gothic" w:hAnsi="Century Gothic"/>
                <w:b/>
                <w:bCs/>
                <w:color w:val="7030A0"/>
                <w:sz w:val="36"/>
                <w:szCs w:val="36"/>
              </w:rPr>
            </w:pPr>
            <w:r w:rsidRPr="002250D7">
              <w:rPr>
                <w:rStyle w:val="Hyperlink"/>
                <w:rFonts w:ascii="Century Gothic" w:hAnsi="Century Gothic"/>
                <w:b/>
                <w:bCs/>
                <w:color w:val="7030A0"/>
                <w:sz w:val="36"/>
                <w:szCs w:val="36"/>
                <w:u w:val="none"/>
              </w:rPr>
              <w:t>Use your C</w:t>
            </w:r>
            <w:r w:rsidRPr="002250D7">
              <w:rPr>
                <w:rStyle w:val="Hyperlink"/>
                <w:rFonts w:ascii="Century Gothic" w:hAnsi="Century Gothic"/>
                <w:color w:val="7030A0"/>
                <w:sz w:val="36"/>
                <w:szCs w:val="36"/>
                <w:u w:val="none"/>
              </w:rPr>
              <w:t xml:space="preserve">lassroom </w:t>
            </w:r>
            <w:r w:rsidRPr="002250D7">
              <w:rPr>
                <w:rStyle w:val="Hyperlink"/>
                <w:rFonts w:ascii="Century Gothic" w:hAnsi="Century Gothic"/>
                <w:b/>
                <w:bCs/>
                <w:color w:val="7030A0"/>
                <w:sz w:val="36"/>
                <w:szCs w:val="36"/>
                <w:u w:val="none"/>
              </w:rPr>
              <w:t>Mascot!!</w:t>
            </w:r>
          </w:p>
        </w:tc>
      </w:tr>
      <w:tr w:rsidR="00B90FE4" w14:paraId="26649BE8" w14:textId="77777777" w:rsidTr="00673A42">
        <w:trPr>
          <w:trHeight w:val="2429"/>
        </w:trPr>
        <w:tc>
          <w:tcPr>
            <w:tcW w:w="10980" w:type="dxa"/>
            <w:gridSpan w:val="2"/>
          </w:tcPr>
          <w:p w14:paraId="14320B5E" w14:textId="7A5C4666" w:rsidR="00B90FE4" w:rsidRDefault="00B90FE4" w:rsidP="002250D7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  <w:t>Remote Lesson Reflections</w:t>
            </w:r>
          </w:p>
          <w:p w14:paraId="6F8FBA43" w14:textId="77777777" w:rsidR="00B90FE4" w:rsidRDefault="00B90FE4" w:rsidP="002250D7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  <w:p w14:paraId="54787CA9" w14:textId="77777777" w:rsidR="00B90FE4" w:rsidRDefault="00B90FE4" w:rsidP="002250D7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  <w:p w14:paraId="30040C9C" w14:textId="77E983F6" w:rsidR="00B90FE4" w:rsidRPr="002250D7" w:rsidRDefault="00B90FE4" w:rsidP="002250D7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018C6BE2" w14:textId="2BC107E6" w:rsidR="00BC6B6D" w:rsidRDefault="00BC6B6D" w:rsidP="00BC6B6D">
      <w:pPr>
        <w:rPr>
          <w:rFonts w:ascii="Kristen ITC" w:hAnsi="Kristen ITC"/>
          <w:b/>
          <w:bCs/>
          <w:sz w:val="40"/>
          <w:szCs w:val="40"/>
          <w14:textFill>
            <w14:gradFill>
              <w14:gsLst>
                <w14:gs w14:pos="0">
                  <w14:srgbClr w14:val="0099CC">
                    <w14:alpha w14:val="32000"/>
                  </w14:srgbClr>
                </w14:gs>
                <w14:gs w14:pos="60000">
                  <w14:srgbClr w14:val="FF00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729A5C10" w14:textId="5D5784BF" w:rsidR="00437F94" w:rsidRPr="00A60B7B" w:rsidRDefault="00437F94" w:rsidP="00437F94">
      <w:pPr>
        <w:jc w:val="center"/>
        <w:rPr>
          <w:rFonts w:ascii="Kristen ITC" w:hAnsi="Kristen ITC"/>
          <w:b/>
          <w:bCs/>
          <w:sz w:val="40"/>
          <w:szCs w:val="40"/>
          <w14:textFill>
            <w14:gradFill>
              <w14:gsLst>
                <w14:gs w14:pos="0">
                  <w14:srgbClr w14:val="0099CC">
                    <w14:alpha w14:val="32000"/>
                  </w14:srgbClr>
                </w14:gs>
                <w14:gs w14:pos="60000">
                  <w14:srgbClr w14:val="FF00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A60B7B">
        <w:rPr>
          <w:rFonts w:ascii="Kristen ITC" w:hAnsi="Kristen ITC"/>
          <w:b/>
          <w:bCs/>
          <w:sz w:val="40"/>
          <w:szCs w:val="40"/>
          <w14:textFill>
            <w14:gradFill>
              <w14:gsLst>
                <w14:gs w14:pos="0">
                  <w14:srgbClr w14:val="0099CC">
                    <w14:alpha w14:val="32000"/>
                  </w14:srgbClr>
                </w14:gs>
                <w14:gs w14:pos="60000">
                  <w14:srgbClr w14:val="FF00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EHS Remote Implementation FLEX Lesson Plan </w:t>
      </w:r>
    </w:p>
    <w:p w14:paraId="26CAD89C" w14:textId="6D9F1CA3" w:rsidR="00437F94" w:rsidRPr="00A60B7B" w:rsidRDefault="00437F94" w:rsidP="00437F94">
      <w:pPr>
        <w:jc w:val="center"/>
        <w:rPr>
          <w:rFonts w:ascii="Kristen ITC" w:hAnsi="Kristen ITC"/>
          <w:b/>
          <w:bCs/>
          <w:sz w:val="40"/>
          <w:szCs w:val="40"/>
          <w14:textFill>
            <w14:gradFill>
              <w14:gsLst>
                <w14:gs w14:pos="0">
                  <w14:srgbClr w14:val="0099CC">
                    <w14:alpha w14:val="32000"/>
                  </w14:srgbClr>
                </w14:gs>
                <w14:gs w14:pos="60000">
                  <w14:srgbClr w14:val="FF00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A60B7B">
        <w:rPr>
          <w:rFonts w:ascii="Kristen ITC" w:hAnsi="Kristen ITC"/>
          <w:b/>
          <w:bCs/>
          <w:sz w:val="40"/>
          <w:szCs w:val="40"/>
          <w14:textFill>
            <w14:gradFill>
              <w14:gsLst>
                <w14:gs w14:pos="0">
                  <w14:srgbClr w14:val="0099CC">
                    <w14:alpha w14:val="32000"/>
                  </w14:srgbClr>
                </w14:gs>
                <w14:gs w14:pos="60000">
                  <w14:srgbClr w14:val="FF00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Video Overview</w:t>
      </w:r>
    </w:p>
    <w:p w14:paraId="080EA713" w14:textId="0C1A8EB5" w:rsidR="00423CE9" w:rsidRPr="00437F94" w:rsidRDefault="00A60B7B" w:rsidP="00437F94">
      <w:pPr>
        <w:jc w:val="center"/>
        <w:rPr>
          <w:rFonts w:ascii="Kristen ITC" w:hAnsi="Kristen ITC"/>
          <w:noProof/>
          <w:sz w:val="32"/>
          <w:szCs w:val="32"/>
          <w14:textFill>
            <w14:gradFill>
              <w14:gsLst>
                <w14:gs w14:pos="0">
                  <w14:srgbClr w14:val="0099CC">
                    <w14:alpha w14:val="32000"/>
                  </w14:srgbClr>
                </w14:gs>
                <w14:gs w14:pos="60000">
                  <w14:srgbClr w14:val="FF00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437F94">
        <w:rPr>
          <w:rFonts w:ascii="Kristen ITC" w:hAnsi="Kristen ITC"/>
          <w:b/>
          <w:bCs/>
          <w:noProof/>
          <w:color w:val="0099CC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112F3EFD" wp14:editId="39D2C4E9">
            <wp:simplePos x="0" y="0"/>
            <wp:positionH relativeFrom="margin">
              <wp:posOffset>2852420</wp:posOffset>
            </wp:positionH>
            <wp:positionV relativeFrom="margin">
              <wp:posOffset>1448435</wp:posOffset>
            </wp:positionV>
            <wp:extent cx="3091180" cy="21844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4A9D2" w14:textId="355E3009" w:rsidR="00437F94" w:rsidRPr="00437F94" w:rsidRDefault="00437F94" w:rsidP="00437F94">
      <w:pPr>
        <w:rPr>
          <w:rFonts w:ascii="Kristen ITC" w:hAnsi="Kristen ITC"/>
          <w:b/>
          <w:bCs/>
          <w:noProof/>
          <w:color w:val="0099CC"/>
          <w:sz w:val="32"/>
          <w:szCs w:val="32"/>
          <w:u w:val="single"/>
        </w:rPr>
      </w:pPr>
      <w:r w:rsidRPr="00437F94">
        <w:rPr>
          <w:rFonts w:ascii="Kristen ITC" w:hAnsi="Kristen ITC"/>
          <w:b/>
          <w:bCs/>
          <w:noProof/>
          <w:color w:val="0099CC"/>
          <w:sz w:val="32"/>
          <w:szCs w:val="32"/>
          <w:u w:val="single"/>
        </w:rPr>
        <w:t>Follow the Lesson Plan</w:t>
      </w:r>
    </w:p>
    <w:p w14:paraId="3553AC44" w14:textId="0ACC41A2" w:rsidR="00437F94" w:rsidRPr="00423CE9" w:rsidRDefault="00437F94" w:rsidP="00437F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3CE9">
        <w:rPr>
          <w:rFonts w:ascii="Times New Roman" w:hAnsi="Times New Roman" w:cs="Times New Roman"/>
          <w:b/>
          <w:bCs/>
          <w:sz w:val="32"/>
          <w:szCs w:val="32"/>
        </w:rPr>
        <w:t xml:space="preserve">Be sure to have your </w:t>
      </w:r>
      <w:r w:rsidRPr="00423CE9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Written Lesson Plan</w:t>
      </w:r>
      <w:r w:rsidR="00423CE9" w:rsidRPr="00423CE9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Pr="00423CE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423CE9">
        <w:rPr>
          <w:rFonts w:ascii="Times New Roman" w:hAnsi="Times New Roman" w:cs="Times New Roman"/>
          <w:b/>
          <w:bCs/>
          <w:sz w:val="32"/>
          <w:szCs w:val="32"/>
        </w:rPr>
        <w:t>with you to help you prepare your lesson delivery.</w:t>
      </w:r>
    </w:p>
    <w:p w14:paraId="66047169" w14:textId="77777777" w:rsidR="00437F94" w:rsidRPr="00437F94" w:rsidRDefault="00437F94" w:rsidP="00437F94">
      <w:pPr>
        <w:rPr>
          <w:rFonts w:ascii="Kristen ITC" w:hAnsi="Kristen ITC"/>
          <w:b/>
          <w:bCs/>
          <w:color w:val="7030A0"/>
          <w:sz w:val="32"/>
          <w:szCs w:val="32"/>
          <w:u w:val="single"/>
        </w:rPr>
      </w:pPr>
      <w:r w:rsidRPr="00437F94">
        <w:rPr>
          <w:rFonts w:ascii="Kristen ITC" w:hAnsi="Kristen ITC"/>
          <w:b/>
          <w:bCs/>
          <w:color w:val="7030A0"/>
          <w:sz w:val="32"/>
          <w:szCs w:val="32"/>
          <w:u w:val="single"/>
        </w:rPr>
        <w:t>Professional Attire</w:t>
      </w:r>
    </w:p>
    <w:p w14:paraId="537FB8A3" w14:textId="77777777" w:rsidR="00437F94" w:rsidRPr="00423CE9" w:rsidRDefault="00437F94" w:rsidP="00437F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23CE9">
        <w:rPr>
          <w:rFonts w:ascii="Times New Roman" w:hAnsi="Times New Roman" w:cs="Times New Roman"/>
          <w:sz w:val="32"/>
          <w:szCs w:val="32"/>
        </w:rPr>
        <w:t>Wear your EHS School Shirt. Look and be your best when you are remotely visiting with your children and videoing your lesson. You are a role model!!</w:t>
      </w:r>
    </w:p>
    <w:p w14:paraId="65DB29D7" w14:textId="77777777" w:rsidR="00437F94" w:rsidRPr="00437F94" w:rsidRDefault="00437F94" w:rsidP="00437F94">
      <w:pPr>
        <w:rPr>
          <w:rFonts w:ascii="Kristen ITC" w:hAnsi="Kristen ITC"/>
          <w:b/>
          <w:bCs/>
          <w:color w:val="00B050"/>
          <w:sz w:val="32"/>
          <w:szCs w:val="32"/>
          <w:u w:val="single"/>
        </w:rPr>
      </w:pPr>
      <w:r w:rsidRPr="00437F94">
        <w:rPr>
          <w:rFonts w:ascii="Kristen ITC" w:hAnsi="Kristen ITC"/>
          <w:b/>
          <w:bCs/>
          <w:color w:val="00B050"/>
          <w:sz w:val="32"/>
          <w:szCs w:val="32"/>
          <w:u w:val="single"/>
        </w:rPr>
        <w:t>Follow the Video Rubric</w:t>
      </w:r>
    </w:p>
    <w:p w14:paraId="23E11B23" w14:textId="3F4FABCE" w:rsidR="00437F94" w:rsidRPr="00423CE9" w:rsidRDefault="00437F94" w:rsidP="00437F94">
      <w:pPr>
        <w:rPr>
          <w:rFonts w:ascii="Times New Roman" w:hAnsi="Times New Roman" w:cs="Times New Roman"/>
          <w:sz w:val="32"/>
          <w:szCs w:val="32"/>
        </w:rPr>
      </w:pPr>
      <w:r w:rsidRPr="00423CE9">
        <w:rPr>
          <w:rFonts w:ascii="Times New Roman" w:hAnsi="Times New Roman" w:cs="Times New Roman"/>
          <w:sz w:val="32"/>
          <w:szCs w:val="32"/>
        </w:rPr>
        <w:t>Have the rubric in front of you in order to follow the steps as you video your lesson.</w:t>
      </w:r>
    </w:p>
    <w:p w14:paraId="0DDAD520" w14:textId="77777777" w:rsidR="00437F94" w:rsidRPr="00423CE9" w:rsidRDefault="00437F94" w:rsidP="00437F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23CE9">
        <w:rPr>
          <w:rFonts w:ascii="Times New Roman" w:hAnsi="Times New Roman" w:cs="Times New Roman"/>
          <w:i/>
          <w:iCs/>
          <w:sz w:val="32"/>
          <w:szCs w:val="32"/>
        </w:rPr>
        <w:t>Example:</w:t>
      </w:r>
      <w:r w:rsidRPr="00423CE9">
        <w:rPr>
          <w:rFonts w:ascii="Times New Roman" w:hAnsi="Times New Roman" w:cs="Times New Roman"/>
          <w:sz w:val="32"/>
          <w:szCs w:val="32"/>
        </w:rPr>
        <w:t xml:space="preserve"> Opening/Closing Song, the purpose of your visit and objective. Use the lesson plan as your checklist, before and after the recording.</w:t>
      </w:r>
    </w:p>
    <w:p w14:paraId="1F2EE413" w14:textId="77777777" w:rsidR="00437F94" w:rsidRPr="00437F94" w:rsidRDefault="00437F94" w:rsidP="00437F94">
      <w:pPr>
        <w:rPr>
          <w:rFonts w:ascii="Kristen ITC" w:hAnsi="Kristen ITC"/>
          <w:b/>
          <w:bCs/>
          <w:color w:val="FF00FF"/>
          <w:sz w:val="32"/>
          <w:szCs w:val="32"/>
          <w:u w:val="single"/>
        </w:rPr>
      </w:pPr>
      <w:r w:rsidRPr="00437F94">
        <w:rPr>
          <w:rFonts w:ascii="Kristen ITC" w:hAnsi="Kristen ITC"/>
          <w:b/>
          <w:bCs/>
          <w:color w:val="FF00FF"/>
          <w:sz w:val="32"/>
          <w:szCs w:val="32"/>
          <w:u w:val="single"/>
        </w:rPr>
        <w:t>Upload Your Video to A Platform of Your Choice</w:t>
      </w:r>
    </w:p>
    <w:p w14:paraId="64F07043" w14:textId="77777777" w:rsidR="00437F94" w:rsidRPr="00423CE9" w:rsidRDefault="00437F94" w:rsidP="00437F94">
      <w:pPr>
        <w:rPr>
          <w:rFonts w:ascii="Times New Roman" w:hAnsi="Times New Roman" w:cs="Times New Roman"/>
          <w:sz w:val="32"/>
          <w:szCs w:val="32"/>
        </w:rPr>
      </w:pPr>
      <w:r w:rsidRPr="00437F94">
        <w:rPr>
          <w:sz w:val="32"/>
          <w:szCs w:val="32"/>
        </w:rPr>
        <w:t xml:space="preserve"> </w:t>
      </w:r>
      <w:r w:rsidRPr="00423CE9">
        <w:rPr>
          <w:rFonts w:ascii="Times New Roman" w:hAnsi="Times New Roman" w:cs="Times New Roman"/>
          <w:sz w:val="32"/>
          <w:szCs w:val="32"/>
        </w:rPr>
        <w:t>YouTube or One Drive?                                                                                                                                                       Forward your video and remember to send the final copy to the UTRGV OneDrive.</w:t>
      </w:r>
    </w:p>
    <w:p w14:paraId="770F9F7D" w14:textId="77777777" w:rsidR="00437F94" w:rsidRPr="00437F94" w:rsidRDefault="00437F94" w:rsidP="00437F94">
      <w:pPr>
        <w:rPr>
          <w:sz w:val="32"/>
          <w:szCs w:val="32"/>
        </w:rPr>
      </w:pPr>
    </w:p>
    <w:p w14:paraId="2D6686DB" w14:textId="77777777" w:rsidR="00437F94" w:rsidRPr="00437F94" w:rsidRDefault="00437F94" w:rsidP="00437F94">
      <w:pPr>
        <w:jc w:val="center"/>
        <w:rPr>
          <w:rFonts w:ascii="Kristen ITC" w:hAnsi="Kristen ITC"/>
          <w:b/>
          <w:bCs/>
          <w:sz w:val="32"/>
          <w:szCs w:val="32"/>
          <w14:textFill>
            <w14:gradFill>
              <w14:gsLst>
                <w14:gs w14:pos="0">
                  <w14:srgbClr w14:val="0099CC">
                    <w14:alpha w14:val="32000"/>
                  </w14:srgbClr>
                </w14:gs>
                <w14:gs w14:pos="60000">
                  <w14:srgbClr w14:val="FF00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437F94">
        <w:rPr>
          <w:rFonts w:ascii="Kristen ITC" w:hAnsi="Kristen ITC"/>
          <w:b/>
          <w:bCs/>
          <w:sz w:val="32"/>
          <w:szCs w:val="32"/>
          <w14:textFill>
            <w14:gradFill>
              <w14:gsLst>
                <w14:gs w14:pos="0">
                  <w14:srgbClr w14:val="0099CC">
                    <w14:alpha w14:val="32000"/>
                  </w14:srgbClr>
                </w14:gs>
                <w14:gs w14:pos="60000">
                  <w14:srgbClr w14:val="FF00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Thank You for moving mountains to teach our EHS children and families from a distance.</w:t>
      </w:r>
    </w:p>
    <w:p w14:paraId="6FB9830F" w14:textId="5150508E" w:rsidR="00E720B8" w:rsidRPr="00F91B6E" w:rsidRDefault="00E720B8" w:rsidP="0039761F">
      <w:pPr>
        <w:jc w:val="center"/>
        <w:rPr>
          <w:color w:val="FF0000"/>
          <w:sz w:val="32"/>
          <w:szCs w:val="32"/>
        </w:rPr>
      </w:pPr>
    </w:p>
    <w:p w14:paraId="364F9423" w14:textId="0C88E939" w:rsidR="00E720B8" w:rsidRPr="00A432FB" w:rsidRDefault="00A432FB" w:rsidP="00E720B8">
      <w:pPr>
        <w:jc w:val="center"/>
        <w:rPr>
          <w:rFonts w:ascii="Century Gothic" w:hAnsi="Century Gothic"/>
          <w:color w:val="7030A0"/>
          <w:sz w:val="96"/>
          <w:szCs w:val="96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A432FB">
        <w:rPr>
          <w:rFonts w:ascii="Century Gothic" w:hAnsi="Century Gothic"/>
          <w:color w:val="7030A0"/>
          <w:sz w:val="96"/>
          <w:szCs w:val="96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lastRenderedPageBreak/>
        <w:t>Teacher Notes</w:t>
      </w:r>
    </w:p>
    <w:p w14:paraId="7B67E654" w14:textId="67DEFA88" w:rsidR="00A432FB" w:rsidRPr="00E720B8" w:rsidRDefault="00A432FB" w:rsidP="00E720B8">
      <w:pPr>
        <w:jc w:val="center"/>
        <w:rPr>
          <w:sz w:val="96"/>
          <w:szCs w:val="96"/>
        </w:rPr>
      </w:pPr>
      <w:r>
        <w:rPr>
          <w:sz w:val="96"/>
          <w:szCs w:val="96"/>
        </w:rPr>
        <w:t>___________________________________________________________________________________________________________________________________________________________________________</w:t>
      </w:r>
    </w:p>
    <w:sectPr w:rsidR="00A432FB" w:rsidRPr="00E720B8" w:rsidSect="009813BA">
      <w:footerReference w:type="default" r:id="rId12"/>
      <w:pgSz w:w="12240" w:h="15840"/>
      <w:pgMar w:top="360" w:right="1440" w:bottom="27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A4DC9" w14:textId="77777777" w:rsidR="00B01147" w:rsidRDefault="00B01147" w:rsidP="009813BA">
      <w:pPr>
        <w:spacing w:after="0" w:line="240" w:lineRule="auto"/>
      </w:pPr>
      <w:r>
        <w:separator/>
      </w:r>
    </w:p>
  </w:endnote>
  <w:endnote w:type="continuationSeparator" w:id="0">
    <w:p w14:paraId="4B9F20BD" w14:textId="77777777" w:rsidR="00B01147" w:rsidRDefault="00B01147" w:rsidP="0098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A5DF" w14:textId="2FE47396" w:rsidR="009813BA" w:rsidRPr="009813BA" w:rsidRDefault="00BC6B6D">
    <w:pPr>
      <w:pStyle w:val="Footer"/>
      <w:rPr>
        <w:b/>
        <w:bCs/>
        <w:sz w:val="36"/>
        <w:szCs w:val="36"/>
      </w:rPr>
    </w:pPr>
    <w:r>
      <w:rPr>
        <w:b/>
        <w:bCs/>
        <w:sz w:val="36"/>
        <w:szCs w:val="36"/>
      </w:rPr>
      <w:t>Norma Liza Azua UTRGV-EHS Director of Special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1145A" w14:textId="77777777" w:rsidR="00B01147" w:rsidRDefault="00B01147" w:rsidP="009813BA">
      <w:pPr>
        <w:spacing w:after="0" w:line="240" w:lineRule="auto"/>
      </w:pPr>
      <w:r>
        <w:separator/>
      </w:r>
    </w:p>
  </w:footnote>
  <w:footnote w:type="continuationSeparator" w:id="0">
    <w:p w14:paraId="581803C5" w14:textId="77777777" w:rsidR="00B01147" w:rsidRDefault="00B01147" w:rsidP="0098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D02B6"/>
    <w:multiLevelType w:val="multilevel"/>
    <w:tmpl w:val="7FD2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B8"/>
    <w:rsid w:val="000747A8"/>
    <w:rsid w:val="000945E5"/>
    <w:rsid w:val="002250D7"/>
    <w:rsid w:val="002902AD"/>
    <w:rsid w:val="00312603"/>
    <w:rsid w:val="0039761F"/>
    <w:rsid w:val="00402032"/>
    <w:rsid w:val="00423CE9"/>
    <w:rsid w:val="00437F94"/>
    <w:rsid w:val="004D0E6E"/>
    <w:rsid w:val="00673A42"/>
    <w:rsid w:val="007C26AE"/>
    <w:rsid w:val="007D746C"/>
    <w:rsid w:val="00802382"/>
    <w:rsid w:val="00914A0B"/>
    <w:rsid w:val="009813BA"/>
    <w:rsid w:val="00A432FB"/>
    <w:rsid w:val="00A60B7B"/>
    <w:rsid w:val="00A808A3"/>
    <w:rsid w:val="00B01147"/>
    <w:rsid w:val="00B90FE4"/>
    <w:rsid w:val="00BC6B6D"/>
    <w:rsid w:val="00C110AC"/>
    <w:rsid w:val="00C157D8"/>
    <w:rsid w:val="00E305C3"/>
    <w:rsid w:val="00E720B8"/>
    <w:rsid w:val="00E74879"/>
    <w:rsid w:val="00E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F205"/>
  <w15:chartTrackingRefBased/>
  <w15:docId w15:val="{F25D0610-7890-430F-8D90-8C1D06FD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20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BA"/>
  </w:style>
  <w:style w:type="paragraph" w:styleId="Footer">
    <w:name w:val="footer"/>
    <w:basedOn w:val="Normal"/>
    <w:link w:val="FooterChar"/>
    <w:uiPriority w:val="99"/>
    <w:unhideWhenUsed/>
    <w:rsid w:val="0098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BA"/>
  </w:style>
  <w:style w:type="paragraph" w:styleId="NoSpacing">
    <w:name w:val="No Spacing"/>
    <w:link w:val="NoSpacingChar"/>
    <w:uiPriority w:val="1"/>
    <w:qFormat/>
    <w:rsid w:val="009813B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813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azua</dc:creator>
  <cp:keywords/>
  <dc:description/>
  <cp:lastModifiedBy>Sarahi Cardoza</cp:lastModifiedBy>
  <cp:revision>2</cp:revision>
  <dcterms:created xsi:type="dcterms:W3CDTF">2020-11-10T20:07:00Z</dcterms:created>
  <dcterms:modified xsi:type="dcterms:W3CDTF">2020-11-10T20:07:00Z</dcterms:modified>
</cp:coreProperties>
</file>